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5" w:rsidRDefault="00B03569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Приложение №2</w:t>
      </w:r>
    </w:p>
    <w:p w:rsidR="00D47AF8" w:rsidRPr="00D47AF8" w:rsidRDefault="00D47AF8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</w:p>
    <w:p w:rsidR="005501C4" w:rsidRPr="00D47AF8" w:rsidRDefault="00723199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  <w:r w:rsidRPr="00D47AF8">
        <w:rPr>
          <w:rFonts w:ascii="Cambria" w:hAnsi="Cambria" w:cs="Arial"/>
          <w:b/>
          <w:sz w:val="20"/>
          <w:szCs w:val="20"/>
        </w:rPr>
        <w:t xml:space="preserve">Форма </w:t>
      </w:r>
      <w:r w:rsidR="00EB1D35" w:rsidRPr="00D47AF8">
        <w:rPr>
          <w:rFonts w:ascii="Cambria" w:hAnsi="Cambria" w:cs="Arial"/>
          <w:b/>
          <w:sz w:val="20"/>
          <w:szCs w:val="20"/>
        </w:rPr>
        <w:t>«Заявки» для 2-го этапа конкурсного отбора</w:t>
      </w:r>
    </w:p>
    <w:p w:rsidR="00EB1D35" w:rsidRPr="00D47AF8" w:rsidRDefault="00EB1D35" w:rsidP="00EB1D35">
      <w:pPr>
        <w:pStyle w:val="BodyA"/>
        <w:widowControl w:val="0"/>
        <w:jc w:val="center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756"/>
      </w:tblGrid>
      <w:tr w:rsidR="00EB1D35" w:rsidRPr="00D47AF8" w:rsidTr="00961CEE">
        <w:trPr>
          <w:trHeight w:val="567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CEE" w:rsidRPr="00D47AF8" w:rsidRDefault="000E27D8" w:rsidP="00EC6B02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 xml:space="preserve">Название </w:t>
            </w:r>
          </w:p>
          <w:p w:rsidR="00EB1D35" w:rsidRPr="00D47AF8" w:rsidRDefault="000E27D8" w:rsidP="00EC6B02">
            <w:pPr>
              <w:pStyle w:val="BodyA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>проекта: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D35" w:rsidRPr="00D47AF8" w:rsidRDefault="000E27D8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501C4" w:rsidRPr="00D47AF8" w:rsidTr="00961CEE">
        <w:trPr>
          <w:trHeight w:val="169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0E27D8" w:rsidP="000E27D8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1. </w:t>
            </w:r>
            <w:r w:rsidR="00B74C45" w:rsidRPr="00D47AF8">
              <w:rPr>
                <w:rFonts w:ascii="Cambria" w:hAnsi="Cambria" w:cs="Arial"/>
                <w:bCs/>
              </w:rPr>
              <w:t>Общая инфо</w:t>
            </w:r>
            <w:r w:rsidR="00B74C45" w:rsidRPr="00D47AF8">
              <w:rPr>
                <w:rFonts w:ascii="Cambria" w:hAnsi="Cambria" w:cs="Arial"/>
                <w:bCs/>
              </w:rPr>
              <w:t>р</w:t>
            </w:r>
            <w:r w:rsidR="00B74C45" w:rsidRPr="00D47AF8">
              <w:rPr>
                <w:rFonts w:ascii="Cambria" w:hAnsi="Cambria" w:cs="Arial"/>
                <w:bCs/>
              </w:rPr>
              <w:t xml:space="preserve">мация о </w:t>
            </w:r>
            <w:proofErr w:type="spellStart"/>
            <w:r w:rsidR="00B74C45" w:rsidRPr="00D47AF8">
              <w:rPr>
                <w:rFonts w:ascii="Cambria" w:hAnsi="Cambria" w:cs="Arial"/>
                <w:bCs/>
              </w:rPr>
              <w:t>грант</w:t>
            </w:r>
            <w:r w:rsidR="00B74C45" w:rsidRPr="00D47AF8">
              <w:rPr>
                <w:rFonts w:ascii="Cambria" w:hAnsi="Cambria" w:cs="Arial"/>
                <w:bCs/>
              </w:rPr>
              <w:t>о</w:t>
            </w:r>
            <w:r w:rsidR="00B74C45" w:rsidRPr="00D47AF8">
              <w:rPr>
                <w:rFonts w:ascii="Cambria" w:hAnsi="Cambria" w:cs="Arial"/>
                <w:bCs/>
              </w:rPr>
              <w:t>заявителе</w:t>
            </w:r>
            <w:proofErr w:type="spellEnd"/>
            <w:r w:rsidR="003851E4" w:rsidRPr="00D47AF8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Название организации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EB1D35" w:rsidRPr="00D47AF8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Адрес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ФИО директора</w:t>
            </w:r>
          </w:p>
          <w:p w:rsidR="00EB1D35" w:rsidRPr="00D47AF8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 xml:space="preserve">ФИО </w:t>
            </w:r>
            <w:r w:rsidR="00EC6B02" w:rsidRPr="00D47AF8">
              <w:rPr>
                <w:rFonts w:ascii="Cambria" w:hAnsi="Cambria" w:cs="Arial"/>
              </w:rPr>
              <w:t>бухгалтера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E-</w:t>
            </w:r>
            <w:proofErr w:type="spellStart"/>
            <w:r w:rsidRPr="00D47AF8">
              <w:rPr>
                <w:rFonts w:ascii="Cambria" w:hAnsi="Cambria" w:cs="Arial"/>
              </w:rPr>
              <w:t>mail</w:t>
            </w:r>
            <w:proofErr w:type="spellEnd"/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Телефон</w:t>
            </w:r>
            <w:r w:rsidR="00EB1D35" w:rsidRPr="00D47AF8">
              <w:rPr>
                <w:rFonts w:ascii="Cambria" w:hAnsi="Cambria" w:cs="Arial"/>
              </w:rPr>
              <w:t xml:space="preserve"> 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Веб-сайт</w:t>
            </w:r>
          </w:p>
          <w:p w:rsidR="00EB1D35" w:rsidRPr="00AF46EE" w:rsidRDefault="00EB1D35">
            <w:pPr>
              <w:pStyle w:val="TableStyle2"/>
              <w:rPr>
                <w:rFonts w:ascii="Cambria" w:hAnsi="Cambria" w:cs="Arial"/>
                <w:lang w:val="en-US"/>
              </w:rPr>
            </w:pPr>
          </w:p>
        </w:tc>
      </w:tr>
      <w:tr w:rsidR="005501C4" w:rsidRPr="00976DCB" w:rsidTr="00961CEE">
        <w:trPr>
          <w:trHeight w:val="228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2. </w:t>
            </w:r>
            <w:r w:rsidR="00B74C45" w:rsidRPr="00D47AF8">
              <w:rPr>
                <w:rFonts w:ascii="Cambria" w:hAnsi="Cambria" w:cs="Arial"/>
                <w:bCs/>
              </w:rPr>
              <w:t xml:space="preserve">Информация о команде проекта </w:t>
            </w:r>
            <w:r w:rsidR="00B74C45" w:rsidRPr="00D47AF8">
              <w:rPr>
                <w:rFonts w:ascii="Cambria" w:hAnsi="Cambria" w:cs="Arial"/>
              </w:rPr>
              <w:t>(Кто?)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2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Кто будет работать в проекте? Опишите основных участников и их роли.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2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участников команды опыт реализации социокультурных проектов?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Есть ли у проекта внешний эксперт/куратор?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1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Предполагается ли участие волонтеров в проекте? Если да, то какая роль у них будет?</w:t>
            </w:r>
          </w:p>
          <w:p w:rsidR="001E22E2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i/>
                <w:sz w:val="20"/>
                <w:szCs w:val="20"/>
                <w:lang w:val="ru-RU"/>
              </w:rPr>
            </w:pPr>
          </w:p>
          <w:p w:rsidR="001E22E2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В случае смены руководителя проекта, указанного в проектном предложении, пр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и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ложить его резюме, в котором указано образование, место работы, должность, общественная роль в поселении, взаимоотношения руководителя проекта с орг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низацией заявителем  (если руководитель не является сотрудником организации-заявителя)</w:t>
            </w:r>
          </w:p>
        </w:tc>
      </w:tr>
      <w:tr w:rsidR="001E22E2" w:rsidRPr="00976DCB" w:rsidTr="00961CEE">
        <w:trPr>
          <w:trHeight w:val="183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t xml:space="preserve">3. Актуальность проекта </w:t>
            </w:r>
          </w:p>
          <w:p w:rsidR="001E22E2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t>(Почему?)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Почему этот проект должен быть реализован в этом поселении? </w:t>
            </w:r>
          </w:p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актуальные проблемы поселения помогает решить проект? Как? </w:t>
            </w:r>
          </w:p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ресурсы там есть для его реализации? </w:t>
            </w:r>
          </w:p>
          <w:p w:rsidR="001E22E2" w:rsidRPr="00D47AF8" w:rsidRDefault="001E22E2" w:rsidP="001E22E2">
            <w:pPr>
              <w:pStyle w:val="BodyB"/>
              <w:spacing w:line="240" w:lineRule="auto"/>
              <w:ind w:left="97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  <w:p w:rsidR="001E22E2" w:rsidRPr="00D47AF8" w:rsidRDefault="001E22E2" w:rsidP="001E22E2">
            <w:pPr>
              <w:pStyle w:val="BodyB"/>
              <w:spacing w:line="240" w:lineRule="auto"/>
              <w:ind w:left="97"/>
              <w:rPr>
                <w:rFonts w:ascii="Cambria" w:hAnsi="Cambria" w:cs="Arial"/>
                <w:i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Все ответы должны быть аргументированы. Если есть исследования, стат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и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стика, опыт предыдущих проектов и др., то укажите.</w:t>
            </w:r>
          </w:p>
        </w:tc>
      </w:tr>
      <w:tr w:rsidR="005501C4" w:rsidRPr="00D47AF8" w:rsidTr="00961CEE">
        <w:trPr>
          <w:trHeight w:val="860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4. </w:t>
            </w:r>
            <w:r w:rsidR="00B74C45" w:rsidRPr="00D47AF8">
              <w:rPr>
                <w:rFonts w:ascii="Cambria" w:hAnsi="Cambria" w:cs="Arial"/>
                <w:bCs/>
              </w:rPr>
              <w:t>Краткое опис</w:t>
            </w:r>
            <w:r w:rsidR="00B74C45" w:rsidRPr="00D47AF8">
              <w:rPr>
                <w:rFonts w:ascii="Cambria" w:hAnsi="Cambria" w:cs="Arial"/>
                <w:bCs/>
              </w:rPr>
              <w:t>а</w:t>
            </w:r>
            <w:r w:rsidR="00B74C45" w:rsidRPr="00D47AF8">
              <w:rPr>
                <w:rFonts w:ascii="Cambria" w:hAnsi="Cambria" w:cs="Arial"/>
                <w:bCs/>
              </w:rPr>
              <w:t xml:space="preserve">ние проекта </w:t>
            </w:r>
            <w:r w:rsidR="00B74C45" w:rsidRPr="00D47AF8">
              <w:rPr>
                <w:rFonts w:ascii="Cambria" w:hAnsi="Cambria" w:cs="Arial"/>
              </w:rPr>
              <w:t>(Что?)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Цель и задачи проекта:</w:t>
            </w:r>
          </w:p>
          <w:p w:rsidR="003851E4" w:rsidRPr="00D47AF8" w:rsidRDefault="003851E4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Основная идея проекта:</w:t>
            </w:r>
          </w:p>
        </w:tc>
      </w:tr>
      <w:tr w:rsidR="005501C4" w:rsidRPr="00976DCB" w:rsidTr="00961CEE">
        <w:trPr>
          <w:trHeight w:val="487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lastRenderedPageBreak/>
              <w:t xml:space="preserve">5. </w:t>
            </w:r>
            <w:r w:rsidR="00B74C45" w:rsidRPr="00D47AF8">
              <w:rPr>
                <w:rFonts w:ascii="Cambria" w:hAnsi="Cambria" w:cs="Arial"/>
                <w:bCs/>
              </w:rPr>
              <w:t xml:space="preserve">Партнерские отношения </w:t>
            </w:r>
          </w:p>
          <w:p w:rsidR="005501C4" w:rsidRPr="00D47AF8" w:rsidRDefault="00B74C45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(С кем?)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3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заявителя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содержательные партнеры</w:t>
            </w:r>
            <w:r w:rsidR="00FA5104" w:rsidRPr="00D47AF8">
              <w:rPr>
                <w:rFonts w:ascii="Cambria" w:hAnsi="Cambria" w:cs="Arial"/>
                <w:sz w:val="20"/>
                <w:szCs w:val="20"/>
                <w:lang w:val="ru-RU"/>
              </w:rPr>
              <w:t>, т.е. партнеры, которые будут участвовать (или содействовать)  в реализации проекта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 (учреждения кул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ь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туры местные, региональные или федеральные, кураторы?)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заявителя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партнеры в виде сообществ местных жителей, ассоци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ций местных жителей и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тд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.? Каково будет участие сообщества в проекте?</w:t>
            </w:r>
          </w:p>
          <w:p w:rsidR="007F2E51" w:rsidRPr="00D47AF8" w:rsidRDefault="007F2E51" w:rsidP="00ED76E0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Есть ли у заявителя партнеры в виде сообществ местных жителей, ассоци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а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ций местных жителей и </w:t>
            </w:r>
            <w:proofErr w:type="spell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тд</w:t>
            </w:r>
            <w:proofErr w:type="spell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. на соседних территориях, которые хотели бы/готовы включиться в  сетевое взаимодействие </w:t>
            </w:r>
            <w:proofErr w:type="gram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с</w:t>
            </w:r>
            <w:proofErr w:type="gram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</w:t>
            </w:r>
            <w:proofErr w:type="gram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заявителям</w:t>
            </w:r>
            <w:proofErr w:type="gram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с целью ра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з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вития своих территорий средствами культуры? Каково будет их участие в проекте?</w:t>
            </w:r>
          </w:p>
          <w:p w:rsidR="00FA5104" w:rsidRPr="00D47AF8" w:rsidRDefault="00FA5104" w:rsidP="00FA5104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Есть ли у заявителя финансовые партнеры? (местная власть, бизнес и час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т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ные лица и пр.)</w:t>
            </w:r>
          </w:p>
          <w:p w:rsidR="00FA5104" w:rsidRPr="00D47AF8" w:rsidRDefault="00FA5104" w:rsidP="00FA5104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информационные партнеры? (местные, региональные или федеральные СМИ, PR-агентства </w:t>
            </w:r>
            <w:proofErr w:type="spell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блогеры</w:t>
            </w:r>
            <w:proofErr w:type="spell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, лидеры мнений в социальных сетях, и пр.)</w:t>
            </w:r>
          </w:p>
          <w:p w:rsidR="00FA5104" w:rsidRPr="00D47AF8" w:rsidRDefault="00FA5104" w:rsidP="001E22E2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организационные партнеры (местные власти, другие учреждения культуры и образования и пр.) </w:t>
            </w:r>
          </w:p>
        </w:tc>
      </w:tr>
      <w:tr w:rsidR="005501C4" w:rsidRPr="00976DCB" w:rsidTr="00961CEE">
        <w:trPr>
          <w:trHeight w:val="2522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6.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Целевая ауд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и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тория проекта</w:t>
            </w:r>
            <w:r w:rsidR="00B74C45" w:rsidRPr="00D47AF8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 xml:space="preserve">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(Для кого?)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104" w:rsidRPr="00D47AF8" w:rsidRDefault="00B74C45" w:rsidP="0074010A">
            <w:pPr>
              <w:pStyle w:val="BodyB"/>
              <w:numPr>
                <w:ilvl w:val="0"/>
                <w:numId w:val="4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социальные группы примут наиболее активное участие в проекте? Б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у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дут ли в проекте участвовать новые аудитории, ранее не активно участву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ю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щие в </w:t>
            </w:r>
            <w:r w:rsidR="00FA5104"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социо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культурных процессах?</w:t>
            </w:r>
          </w:p>
          <w:p w:rsidR="00FA5104" w:rsidRPr="00D47AF8" w:rsidRDefault="00FA5104" w:rsidP="00FA5104">
            <w:pPr>
              <w:pStyle w:val="BodyB"/>
              <w:numPr>
                <w:ilvl w:val="0"/>
                <w:numId w:val="41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Сколько человек будут охвачены деятельностью/мероприятиями проек</w:t>
            </w:r>
            <w:r w:rsidR="001E22E2" w:rsidRPr="00D47AF8">
              <w:rPr>
                <w:rFonts w:ascii="Cambria" w:hAnsi="Cambria" w:cs="Arial"/>
                <w:sz w:val="20"/>
                <w:szCs w:val="20"/>
                <w:lang w:val="ru-RU"/>
              </w:rPr>
              <w:t>та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  <w:r w:rsidRPr="00D47AF8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Какую роль в проекте будут играть представители 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разных групп местного населения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,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в том числе,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детско-юношеская аудитория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? Какая часть из них - в качестве участников (зрителей, слушателей, др.), и какая -  в качестве иниц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и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аторов или организаторов?  </w:t>
            </w:r>
          </w:p>
          <w:p w:rsidR="007F2E51" w:rsidRPr="00D47AF8" w:rsidRDefault="00B74C45" w:rsidP="001E22E2">
            <w:pPr>
              <w:pStyle w:val="BodyB"/>
              <w:numPr>
                <w:ilvl w:val="0"/>
                <w:numId w:val="4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 будут привлечены участники в проект? </w:t>
            </w:r>
          </w:p>
        </w:tc>
      </w:tr>
      <w:tr w:rsidR="005501C4" w:rsidRPr="00976DCB" w:rsidTr="00961CEE">
        <w:trPr>
          <w:trHeight w:val="34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7.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Программа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проекта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Как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0A" w:rsidRPr="00D47AF8" w:rsidRDefault="00B74C45" w:rsidP="001E22E2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 проект </w:t>
            </w:r>
            <w:proofErr w:type="gram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будет реализован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и как</w:t>
            </w:r>
            <w:proofErr w:type="gramEnd"/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будет способствовать повышению спл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о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ченности местных сообществ и включенности местных жителей, в том числе детско-юношеской аудитории, в развитие своей малой территории?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виды деятельности и мероприятия будут проведены на каждом этапе проекта?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8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взаимодополняющие форматы и направления деятельности будут 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пользованы в программе?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9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площадки будут использованы для реализации проекта?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образовательные мероприятия будут включены в проект? </w:t>
            </w:r>
          </w:p>
          <w:p w:rsidR="00BE6E41" w:rsidRDefault="00B74C45" w:rsidP="00BE6E41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proofErr w:type="gram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Обучение</w:t>
            </w:r>
            <w:proofErr w:type="gramEnd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каким навыкам и компетенциям произойдет в рамках проекта</w:t>
            </w:r>
            <w:r w:rsidR="001B7600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для целевой аудитории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  <w:r w:rsidR="00BE6E41"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</w:p>
          <w:p w:rsidR="00BE6E41" w:rsidRPr="00D47AF8" w:rsidRDefault="00BE6E41" w:rsidP="00BE6E41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Представьте календарный план ключевых этапов проекта</w:t>
            </w:r>
          </w:p>
          <w:p w:rsidR="005501C4" w:rsidRPr="00D47AF8" w:rsidRDefault="005501C4" w:rsidP="00BE6E41">
            <w:pPr>
              <w:pStyle w:val="BodyB"/>
              <w:spacing w:line="240" w:lineRule="auto"/>
              <w:ind w:left="427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5501C4" w:rsidRPr="00976DCB" w:rsidTr="00961CEE">
        <w:trPr>
          <w:trHeight w:val="28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lastRenderedPageBreak/>
              <w:t xml:space="preserve">8.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Результататы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проекта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5501C4" w:rsidRPr="00D47AF8" w:rsidRDefault="00B74C45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sz w:val="20"/>
                <w:szCs w:val="20"/>
              </w:rPr>
              <w:t>(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Для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чего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2E2" w:rsidRPr="00D47AF8" w:rsidRDefault="001E22E2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Какое влияние результат проекта окажет на его участников?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новые навыки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>/знания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получат участники проекта?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новые возможности появятся у участников проекта или жителей пос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ления? </w:t>
            </w:r>
            <w:r w:rsidR="009B0C87" w:rsidRPr="00D47AF8">
              <w:rPr>
                <w:rFonts w:ascii="Cambria" w:hAnsi="Cambria" w:cs="Arial"/>
                <w:sz w:val="20"/>
                <w:szCs w:val="20"/>
                <w:lang w:val="ru-RU"/>
              </w:rPr>
              <w:t>Чем проект будет им полезен?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Каких результатов для поселения Вы хотите достичь при реализации прое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та? </w:t>
            </w:r>
          </w:p>
          <w:p w:rsidR="001E22E2" w:rsidRPr="00D47AF8" w:rsidRDefault="00B74C45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можно оценить этот результат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(что будет говорить об успехе проекта)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</w:p>
          <w:p w:rsidR="001E22E2" w:rsidRPr="00D47AF8" w:rsidRDefault="009B0C87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проект повлияет на местное население?</w:t>
            </w:r>
          </w:p>
          <w:p w:rsidR="001E22E2" w:rsidRPr="00D47AF8" w:rsidRDefault="00B74C45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существуют риски при реализации проекта? </w:t>
            </w:r>
          </w:p>
          <w:p w:rsidR="0074010A" w:rsidRPr="00D47AF8" w:rsidRDefault="0074010A" w:rsidP="001E22E2">
            <w:pPr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5501C4" w:rsidRPr="00976DCB" w:rsidTr="00961CEE">
        <w:trPr>
          <w:trHeight w:val="153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9.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Потенциал ра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з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вития (Что будет после заверш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ния проекта?)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TableStyle2"/>
              <w:numPr>
                <w:ilvl w:val="0"/>
                <w:numId w:val="58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Cambria" w:eastAsia="Arial" w:hAnsi="Cambria" w:cs="Arial"/>
              </w:rPr>
            </w:pPr>
            <w:r w:rsidRPr="00D47AF8">
              <w:rPr>
                <w:rFonts w:ascii="Cambria" w:hAnsi="Cambria" w:cs="Arial"/>
              </w:rPr>
              <w:t>Каким образом предполагается продолжение проекта после окончания фина</w:t>
            </w:r>
            <w:r w:rsidRPr="00D47AF8">
              <w:rPr>
                <w:rFonts w:ascii="Cambria" w:hAnsi="Cambria" w:cs="Arial"/>
              </w:rPr>
              <w:t>н</w:t>
            </w:r>
            <w:r w:rsidRPr="00D47AF8">
              <w:rPr>
                <w:rFonts w:ascii="Cambria" w:hAnsi="Cambria" w:cs="Arial"/>
              </w:rPr>
              <w:t>сирования?</w:t>
            </w:r>
          </w:p>
          <w:p w:rsidR="009D71CF" w:rsidRPr="00D47AF8" w:rsidRDefault="009D71CF" w:rsidP="009D71CF">
            <w:pPr>
              <w:pStyle w:val="TableStyle2"/>
              <w:ind w:left="328"/>
              <w:rPr>
                <w:rFonts w:ascii="Cambria" w:eastAsia="Arial" w:hAnsi="Cambria" w:cs="Arial"/>
              </w:rPr>
            </w:pPr>
          </w:p>
          <w:p w:rsidR="005501C4" w:rsidRPr="00D47AF8" w:rsidRDefault="00B74C45" w:rsidP="00B74C45">
            <w:pPr>
              <w:pStyle w:val="TableStyle2"/>
              <w:numPr>
                <w:ilvl w:val="0"/>
                <w:numId w:val="59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Cambria" w:eastAsia="Arial" w:hAnsi="Cambria" w:cs="Arial"/>
              </w:rPr>
            </w:pPr>
            <w:r w:rsidRPr="00D47AF8">
              <w:rPr>
                <w:rFonts w:ascii="Cambria" w:hAnsi="Cambria" w:cs="Arial"/>
              </w:rPr>
              <w:t>Кто может взять на себя ответственность за долгосрочное развитие проекта (организация/человек/партнерство организаций)?</w:t>
            </w:r>
          </w:p>
        </w:tc>
      </w:tr>
      <w:tr w:rsidR="005501C4" w:rsidRPr="00976DCB" w:rsidTr="00961CEE">
        <w:trPr>
          <w:trHeight w:val="123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10.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Финансир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о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вание проекта (Что для этого нужно?)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60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Запрашиваемая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сумма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9D71CF" w:rsidRPr="00D47AF8" w:rsidRDefault="009D71CF" w:rsidP="009D71CF">
            <w:pPr>
              <w:pStyle w:val="BodyB"/>
              <w:spacing w:line="240" w:lineRule="auto"/>
              <w:ind w:left="330"/>
              <w:rPr>
                <w:rFonts w:ascii="Cambria" w:hAnsi="Cambria" w:cs="Arial"/>
                <w:sz w:val="20"/>
                <w:szCs w:val="20"/>
              </w:rPr>
            </w:pPr>
          </w:p>
          <w:p w:rsidR="005501C4" w:rsidRPr="00D47AF8" w:rsidRDefault="00B74C45" w:rsidP="00B74C45">
            <w:pPr>
              <w:pStyle w:val="BodyB"/>
              <w:numPr>
                <w:ilvl w:val="0"/>
                <w:numId w:val="62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proofErr w:type="gram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Детально-расписанные расходы проекта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(см. раздел «Бюджет проекта»</w:t>
            </w:r>
            <w:proofErr w:type="gramEnd"/>
          </w:p>
        </w:tc>
      </w:tr>
    </w:tbl>
    <w:p w:rsidR="005501C4" w:rsidRPr="00976DCB" w:rsidRDefault="005501C4" w:rsidP="00D84F82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9D71CF" w:rsidRPr="00D47AF8" w:rsidRDefault="009D71CF" w:rsidP="00AF46E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Бюджет проекта</w:t>
      </w:r>
    </w:p>
    <w:p w:rsidR="009D71CF" w:rsidRPr="00D47AF8" w:rsidRDefault="009D71CF" w:rsidP="00AF46EE">
      <w:pP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Заявка должна включать в себя подробный постатейный  бюджет, отражающий все предполагаемые з</w:t>
      </w:r>
      <w:r w:rsidRPr="00D47AF8">
        <w:rPr>
          <w:rFonts w:ascii="Cambria" w:hAnsi="Cambria" w:cs="Arial"/>
          <w:sz w:val="20"/>
          <w:szCs w:val="20"/>
          <w:lang w:val="ru-RU"/>
        </w:rPr>
        <w:t>а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траты по проекту, а также собственный вклад заявителя. </w:t>
      </w:r>
    </w:p>
    <w:p w:rsidR="00655013" w:rsidRDefault="00655013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W w:w="941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15"/>
      </w:tblGrid>
      <w:tr w:rsidR="0022607D" w:rsidRPr="009A365F" w:rsidTr="00BE0C45">
        <w:trPr>
          <w:trHeight w:val="20"/>
        </w:trPr>
        <w:tc>
          <w:tcPr>
            <w:tcW w:w="9415" w:type="dxa"/>
            <w:shd w:val="solid" w:color="FFFFFF" w:fill="auto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РАСХОДЫ НА МЕРОПРИЯТИЯ ПО ПРОЕКТУ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72"/>
              <w:gridCol w:w="1713"/>
              <w:gridCol w:w="1452"/>
              <w:gridCol w:w="1452"/>
              <w:gridCol w:w="1408"/>
            </w:tblGrid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Вид расходов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Ежемесячные расходы/ сто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мость за един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цу/, руб. 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мес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я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цев/ тираж/ количество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Запрашив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а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ется,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Имеется, руб.</w:t>
                  </w: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Типографские и полиграфич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е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ские  услуги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Оплата услуг сторонних орган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заций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9297" w:type="dxa"/>
                  <w:gridSpan w:val="5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Комментарии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Почему необходимы эти расходы, каким образом определена их стоимость. </w:t>
                  </w:r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На средства, запраш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ваемые на оплату услуг сторонних организаций, включая Интернет, типографские услуги) пре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ставляется анализ рынка цен.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 Каждая статья расходов должна соответствовать запланированным мероприятиям.</w:t>
                  </w: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rPr>
          <w:trHeight w:val="20"/>
        </w:trPr>
        <w:tc>
          <w:tcPr>
            <w:tcW w:w="9415" w:type="dxa"/>
            <w:shd w:val="solid" w:color="FFFFFF" w:fill="auto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ЗАРПЛАТА, ВКЛЮЧАЯ НАЛОГИ (ШТАТНЫЕ СОТРУДНИКИ)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2"/>
              <w:gridCol w:w="1032"/>
              <w:gridCol w:w="892"/>
              <w:gridCol w:w="1015"/>
              <w:gridCol w:w="768"/>
              <w:gridCol w:w="1018"/>
              <w:gridCol w:w="1280"/>
              <w:gridCol w:w="1108"/>
              <w:gridCol w:w="1092"/>
            </w:tblGrid>
            <w:tr w:rsidR="0022607D" w:rsidRPr="009A365F" w:rsidTr="00BE0C45">
              <w:tc>
                <w:tcPr>
                  <w:tcW w:w="122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54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Дол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ж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ность в проекте</w:t>
                  </w:r>
                </w:p>
              </w:tc>
              <w:tc>
                <w:tcPr>
                  <w:tcW w:w="99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Оплата труда в мес.,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% зан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я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тости в проекте</w:t>
                  </w:r>
                </w:p>
              </w:tc>
              <w:tc>
                <w:tcPr>
                  <w:tcW w:w="85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мес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я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цев</w:t>
                  </w:r>
                </w:p>
              </w:tc>
              <w:tc>
                <w:tcPr>
                  <w:tcW w:w="113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Общая сумма, руб.</w:t>
                  </w:r>
                </w:p>
              </w:tc>
              <w:tc>
                <w:tcPr>
                  <w:tcW w:w="144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Страховые взносы на ФОТ, руб. </w:t>
                  </w: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а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шивае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т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ся, руб.</w:t>
                  </w: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Имеется, руб. </w:t>
                  </w:r>
                </w:p>
              </w:tc>
            </w:tr>
            <w:tr w:rsidR="0022607D" w:rsidRPr="009A365F" w:rsidTr="00BE0C45">
              <w:tc>
                <w:tcPr>
                  <w:tcW w:w="1222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1222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76DCB" w:rsidTr="00BE0C45">
              <w:tc>
                <w:tcPr>
                  <w:tcW w:w="10396" w:type="dxa"/>
                  <w:gridSpan w:val="9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Комментарии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Обоснование </w:t>
                  </w:r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размера оплаты труда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 в месяц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lastRenderedPageBreak/>
                    <w:t>Описание обязанностей по проекту каждого исполнителя, включая добровольцев.</w:t>
                  </w: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ОПЛАТА ПРИВЛЕЧЕННЫХ СПЕЦИАЛИСТОВ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2"/>
              <w:gridCol w:w="1154"/>
              <w:gridCol w:w="993"/>
              <w:gridCol w:w="850"/>
              <w:gridCol w:w="1138"/>
              <w:gridCol w:w="1440"/>
              <w:gridCol w:w="1242"/>
              <w:gridCol w:w="1223"/>
            </w:tblGrid>
            <w:tr w:rsidR="0022607D" w:rsidRPr="009A365F" w:rsidTr="00BE0C45">
              <w:tc>
                <w:tcPr>
                  <w:tcW w:w="122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54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Дол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ж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ность в проекте</w:t>
                  </w:r>
                </w:p>
              </w:tc>
              <w:tc>
                <w:tcPr>
                  <w:tcW w:w="99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Оплата труда в час</w:t>
                  </w:r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час</w:t>
                  </w:r>
                </w:p>
              </w:tc>
              <w:tc>
                <w:tcPr>
                  <w:tcW w:w="113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Общая сумма, руб.</w:t>
                  </w:r>
                </w:p>
              </w:tc>
              <w:tc>
                <w:tcPr>
                  <w:tcW w:w="144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Страховые взносы на ФОТ, руб. </w:t>
                  </w: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Запраш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вается, руб.</w:t>
                  </w: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Имеется, руб. </w:t>
                  </w:r>
                </w:p>
              </w:tc>
            </w:tr>
            <w:tr w:rsidR="0022607D" w:rsidRPr="009A365F" w:rsidTr="00BE0C45">
              <w:tc>
                <w:tcPr>
                  <w:tcW w:w="1222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1222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rPr>
          <w:trHeight w:val="20"/>
        </w:trPr>
        <w:tc>
          <w:tcPr>
            <w:tcW w:w="9415" w:type="dxa"/>
            <w:shd w:val="solid" w:color="FFFFFF" w:fill="auto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 xml:space="preserve">РАСХОДНЫЕ МАТЕРИАЛЫ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72"/>
              <w:gridCol w:w="1713"/>
              <w:gridCol w:w="1452"/>
              <w:gridCol w:w="1452"/>
              <w:gridCol w:w="1408"/>
            </w:tblGrid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Вид расходов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Ежемесячные расходы/ сто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мость за един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цу/, руб. 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мес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я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цев/ тираж/ количество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Запрашив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а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ется,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Имеется, руб.</w:t>
                  </w:r>
                </w:p>
              </w:tc>
            </w:tr>
            <w:tr w:rsidR="0022607D" w:rsidRPr="00976DCB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Расходные материалы для пр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ведения занятий: краски, кара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даши, ткань и пр.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76DCB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Расходные материалы для ор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г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техники: заправка для картр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джей  принтера, ксерокса, диски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9297" w:type="dxa"/>
                  <w:gridSpan w:val="5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Комментарии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Почему необходимы эти расходы, каким образом определена их стоимость. </w:t>
                  </w:r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На средства, запраш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ваемые на оплату услуг сторонних организаций, включая Интернет, типографские услуги) пре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ставляется анализ рынка цен.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 Каждая статья расходов должна соответствовать запланированным мероприятиям.</w:t>
                  </w: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</w:tbl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9A365F">
        <w:rPr>
          <w:rFonts w:ascii="Cambria" w:eastAsia="Arial" w:hAnsi="Cambria" w:cs="Arial"/>
          <w:bCs/>
          <w:sz w:val="20"/>
          <w:szCs w:val="20"/>
        </w:rPr>
        <w:t>ТРАНСПОРТНЫЕ И КОМАНДИРОВОЧНЫЕ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813"/>
        <w:gridCol w:w="1535"/>
        <w:gridCol w:w="1535"/>
        <w:gridCol w:w="1487"/>
      </w:tblGrid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Вид расходов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Ежемесячные расходы/ сто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мость за един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цу/, руб. </w:t>
            </w: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Кол-во мес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я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цев/ тираж/ количество</w:t>
            </w: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Запрашивае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т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ся, </w:t>
            </w:r>
            <w:proofErr w:type="spell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Имеется, руб.</w:t>
            </w:r>
          </w:p>
        </w:tc>
      </w:tr>
      <w:tr w:rsidR="0022607D" w:rsidRPr="00976DCB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Оплата услуг сторонних организ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а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ций: аренда транспорта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proofErr w:type="gram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Ж</w:t>
            </w:r>
            <w:proofErr w:type="gramEnd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/д проезд **-**-**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Проживание *** суток** руб.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Всего: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9848" w:type="dxa"/>
            <w:gridSpan w:val="5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Комментарии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Почему необходимы эти расходы, каким образом определена их стоимость. </w:t>
            </w:r>
            <w:proofErr w:type="gram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На средства, запрашиваемые на оплату услуг сторонних организаций, включая Интернет, типографские услуги) представляется ан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а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лиз рынка цен.</w:t>
            </w:r>
            <w:proofErr w:type="gramEnd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 Каждая статья расходов должна соответствовать запланированным мероприятиям.</w:t>
            </w:r>
          </w:p>
        </w:tc>
      </w:tr>
    </w:tbl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9A365F">
        <w:rPr>
          <w:rFonts w:ascii="Cambria" w:eastAsia="Arial" w:hAnsi="Cambria" w:cs="Arial"/>
          <w:bCs/>
          <w:sz w:val="20"/>
          <w:szCs w:val="20"/>
        </w:rPr>
        <w:t xml:space="preserve">ОБОРУДОВАНИЕ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56"/>
        <w:gridCol w:w="1463"/>
        <w:gridCol w:w="2449"/>
        <w:gridCol w:w="2332"/>
      </w:tblGrid>
      <w:tr w:rsidR="0022607D" w:rsidRPr="009A365F" w:rsidTr="00BE0C45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1156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Сто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мость 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каждого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предмета, руб. </w:t>
            </w:r>
          </w:p>
        </w:tc>
        <w:tc>
          <w:tcPr>
            <w:tcW w:w="146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44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Запрашивается, </w:t>
            </w:r>
            <w:proofErr w:type="spell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32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Имеется, руб.</w:t>
            </w:r>
          </w:p>
        </w:tc>
      </w:tr>
      <w:tr w:rsidR="0022607D" w:rsidRPr="009A365F" w:rsidTr="00BE0C45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6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6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56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6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9848" w:type="dxa"/>
            <w:gridSpan w:val="5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Комментарии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Почему необходимы эти расходы, каким образом определена их стоимость, технические характеристики выбранного оборудования. На запрашиваемое оборудование и расходы со сроком службы более одного года представляется анализ рынка цен. Каждая статья расходов должна соответствовать запланирова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ным мероприятиям.</w:t>
            </w:r>
          </w:p>
        </w:tc>
      </w:tr>
    </w:tbl>
    <w:p w:rsidR="0022607D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9A365F">
        <w:rPr>
          <w:rFonts w:ascii="Cambria" w:eastAsia="Arial" w:hAnsi="Cambria" w:cs="Arial"/>
          <w:bCs/>
          <w:sz w:val="20"/>
          <w:szCs w:val="20"/>
        </w:rPr>
        <w:t>ОБЩИЕ АДМИНИСТРАТИВНЫЕ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813"/>
        <w:gridCol w:w="1535"/>
        <w:gridCol w:w="1535"/>
        <w:gridCol w:w="1487"/>
      </w:tblGrid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>Вид расходов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Ежемесячные расходы/ сто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мость за един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цу/, руб. </w:t>
            </w: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Кол-во мес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я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цев/ тираж/ количество</w:t>
            </w: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Запрашивае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т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ся, </w:t>
            </w:r>
            <w:proofErr w:type="spell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Имеется, руб.</w:t>
            </w: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Почтовые расходы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Услуги Интернет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76DCB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Офисные расходы: канцелярские расходы, фотоуслуги, расходы на проведение заседаний. 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Всего: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9848" w:type="dxa"/>
            <w:gridSpan w:val="5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Комментарии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Почему необходимы эти расходы, каким образом определена их стоимость. </w:t>
            </w:r>
            <w:proofErr w:type="gram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На средства, запрашиваемые на оплату услуг сторонних организаций, включая Интернет, типографские услуги) представляется ан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а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лиз рынка цен.</w:t>
            </w:r>
            <w:proofErr w:type="gramEnd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 Каждая статья расходов должна соответствовать запланированным мероприятиям.</w:t>
            </w:r>
          </w:p>
        </w:tc>
      </w:tr>
    </w:tbl>
    <w:p w:rsidR="0022607D" w:rsidRDefault="0022607D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AF46EE" w:rsidRPr="00D47AF8" w:rsidRDefault="00AF46EE" w:rsidP="00AF46EE">
      <w:pPr>
        <w:spacing w:after="200" w:line="276" w:lineRule="auto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Примечания:</w:t>
      </w:r>
    </w:p>
    <w:p w:rsidR="00AF46EE" w:rsidRPr="00D47AF8" w:rsidRDefault="00AF46EE" w:rsidP="00AF46EE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Заявка должна включать подробный постатейный бюджет, отражающий все предполагаемые затраты по проекту.</w:t>
      </w:r>
    </w:p>
    <w:p w:rsidR="00AF46EE" w:rsidRPr="007B5692" w:rsidRDefault="00AF46EE" w:rsidP="00AF46EE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/>
          <w:sz w:val="20"/>
          <w:szCs w:val="20"/>
          <w:lang w:val="ru-RU"/>
        </w:rPr>
      </w:pPr>
      <w:r w:rsidRPr="007B5692">
        <w:rPr>
          <w:rFonts w:ascii="Cambria" w:hAnsi="Cambria"/>
          <w:sz w:val="20"/>
          <w:szCs w:val="20"/>
          <w:lang w:val="ru-RU"/>
        </w:rPr>
        <w:t xml:space="preserve">Средства, предоставленные победителю Конкурса в порядке целевого финансирования, не могут использоваться для реализации коммерческих проектов, предполагающих извлечение прибыли, </w:t>
      </w:r>
      <w:r w:rsidRPr="007B5692">
        <w:rPr>
          <w:rFonts w:ascii="Cambria" w:eastAsia="Times New Roman" w:hAnsi="Cambria"/>
          <w:sz w:val="20"/>
          <w:szCs w:val="20"/>
          <w:lang w:val="ru-RU" w:eastAsia="x-none"/>
        </w:rPr>
        <w:t>для осуществления деятельности, не связанной с представленным проектом.</w:t>
      </w:r>
    </w:p>
    <w:p w:rsidR="00AF46EE" w:rsidRPr="00DE6CEF" w:rsidRDefault="00AF46EE" w:rsidP="00AF46EE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E6CEF">
        <w:rPr>
          <w:rFonts w:ascii="Cambria" w:hAnsi="Cambria" w:cs="Arial"/>
          <w:sz w:val="20"/>
          <w:szCs w:val="20"/>
          <w:lang w:val="ru-RU"/>
        </w:rPr>
        <w:t>В рамках конкурса не поддерживаются такие расходы, как  приобретение мобильных телефонов,</w:t>
      </w:r>
      <w:r>
        <w:rPr>
          <w:rFonts w:ascii="Cambria" w:hAnsi="Cambria" w:cs="Arial"/>
          <w:sz w:val="20"/>
          <w:szCs w:val="20"/>
          <w:lang w:val="ru-RU"/>
        </w:rPr>
        <w:t xml:space="preserve"> алкоголя,</w:t>
      </w:r>
      <w:r w:rsidRPr="00DE6CEF">
        <w:rPr>
          <w:rFonts w:ascii="Cambria" w:hAnsi="Cambria" w:cs="Arial"/>
          <w:sz w:val="20"/>
          <w:szCs w:val="20"/>
          <w:lang w:val="ru-RU"/>
        </w:rPr>
        <w:t xml:space="preserve"> оплата мобильной связи,</w:t>
      </w:r>
      <w:r>
        <w:rPr>
          <w:rFonts w:ascii="Cambria" w:hAnsi="Cambria" w:cs="Arial"/>
          <w:sz w:val="20"/>
          <w:szCs w:val="20"/>
          <w:lang w:val="ru-RU"/>
        </w:rPr>
        <w:t xml:space="preserve"> </w:t>
      </w:r>
      <w:r w:rsidRPr="00DC6527">
        <w:rPr>
          <w:rFonts w:ascii="Cambria" w:hAnsi="Cambria" w:cs="Arial"/>
          <w:sz w:val="20"/>
          <w:szCs w:val="20"/>
          <w:lang w:val="ru-RU"/>
        </w:rPr>
        <w:t>покрыти</w:t>
      </w:r>
      <w:r>
        <w:rPr>
          <w:rFonts w:ascii="Cambria" w:hAnsi="Cambria" w:cs="Arial"/>
          <w:sz w:val="20"/>
          <w:szCs w:val="20"/>
          <w:lang w:val="ru-RU"/>
        </w:rPr>
        <w:t>е</w:t>
      </w:r>
      <w:r w:rsidRPr="00DC6527">
        <w:rPr>
          <w:rFonts w:ascii="Cambria" w:hAnsi="Cambria" w:cs="Arial"/>
          <w:sz w:val="20"/>
          <w:szCs w:val="20"/>
          <w:lang w:val="ru-RU"/>
        </w:rPr>
        <w:t xml:space="preserve"> долгов победителей Конкурса</w:t>
      </w:r>
      <w:r>
        <w:rPr>
          <w:rFonts w:ascii="Cambria" w:hAnsi="Cambria" w:cs="Arial"/>
          <w:sz w:val="20"/>
          <w:szCs w:val="20"/>
          <w:lang w:val="ru-RU"/>
        </w:rPr>
        <w:t>,</w:t>
      </w:r>
      <w:r w:rsidRPr="00DE6CEF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DC6527">
        <w:rPr>
          <w:rFonts w:ascii="Cambria" w:hAnsi="Cambria" w:cs="Arial"/>
          <w:sz w:val="20"/>
          <w:szCs w:val="20"/>
          <w:lang w:val="ru-RU"/>
        </w:rPr>
        <w:t>поездки за пределы РФ</w:t>
      </w:r>
      <w:r>
        <w:rPr>
          <w:rFonts w:ascii="Cambria" w:hAnsi="Cambria" w:cs="Arial"/>
          <w:sz w:val="20"/>
          <w:szCs w:val="20"/>
          <w:lang w:val="ru-RU"/>
        </w:rPr>
        <w:t xml:space="preserve">, </w:t>
      </w:r>
      <w:r w:rsidRPr="00DC6527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DE6CEF">
        <w:rPr>
          <w:rFonts w:ascii="Cambria" w:hAnsi="Cambria" w:cs="Arial"/>
          <w:sz w:val="20"/>
          <w:szCs w:val="20"/>
          <w:lang w:val="ru-RU"/>
        </w:rPr>
        <w:t xml:space="preserve">непредвиденные или представительские расходы, а также расходы на строительство. </w:t>
      </w:r>
    </w:p>
    <w:p w:rsidR="00AF46EE" w:rsidRPr="00D47AF8" w:rsidRDefault="00AF46EE" w:rsidP="00AF46EE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Внимание!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 Ставка НДФЛ взимается как с суммы заработной платы сотрудников  проекта, так  и  с вознаграждения привлеченных специалистов.</w:t>
      </w:r>
    </w:p>
    <w:p w:rsidR="00AF46EE" w:rsidRPr="00D47AF8" w:rsidRDefault="00AF46EE" w:rsidP="00AF46EE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Величина запрашиваемого финансирования не должна превышать суммы, определенной усл</w:t>
      </w:r>
      <w:r w:rsidRPr="00D47AF8">
        <w:rPr>
          <w:rFonts w:ascii="Cambria" w:hAnsi="Cambria" w:cs="Arial"/>
          <w:sz w:val="20"/>
          <w:szCs w:val="20"/>
          <w:lang w:val="ru-RU"/>
        </w:rPr>
        <w:t>о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виями конкурса.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AF46EE" w:rsidRPr="00D47AF8" w:rsidRDefault="00AF46EE" w:rsidP="00AF46EE">
      <w:pPr>
        <w:spacing w:after="200" w:line="276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Просим вас предоставить как можно более точные и обоснованные цифры по расходам по вашему пр</w:t>
      </w:r>
      <w:r w:rsidRPr="00D47AF8">
        <w:rPr>
          <w:rFonts w:ascii="Cambria" w:hAnsi="Cambria" w:cs="Arial"/>
          <w:sz w:val="20"/>
          <w:szCs w:val="20"/>
          <w:lang w:val="ru-RU"/>
        </w:rPr>
        <w:t>о</w:t>
      </w:r>
      <w:r w:rsidRPr="00D47AF8">
        <w:rPr>
          <w:rFonts w:ascii="Cambria" w:hAnsi="Cambria" w:cs="Arial"/>
          <w:sz w:val="20"/>
          <w:szCs w:val="20"/>
          <w:lang w:val="ru-RU"/>
        </w:rPr>
        <w:t>екту. Все суммы должны быть указаны в рублях. Помимо этих данных необходимо представить комме</w:t>
      </w:r>
      <w:r w:rsidRPr="00D47AF8">
        <w:rPr>
          <w:rFonts w:ascii="Cambria" w:hAnsi="Cambria" w:cs="Arial"/>
          <w:sz w:val="20"/>
          <w:szCs w:val="20"/>
          <w:lang w:val="ru-RU"/>
        </w:rPr>
        <w:t>н</w:t>
      </w:r>
      <w:r w:rsidRPr="00D47AF8">
        <w:rPr>
          <w:rFonts w:ascii="Cambria" w:hAnsi="Cambria" w:cs="Arial"/>
          <w:sz w:val="20"/>
          <w:szCs w:val="20"/>
          <w:lang w:val="ru-RU"/>
        </w:rPr>
        <w:t>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p w:rsidR="00AF46EE" w:rsidRPr="00976DCB" w:rsidRDefault="00AF46EE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  <w:bookmarkStart w:id="0" w:name="_GoBack"/>
      <w:bookmarkEnd w:id="0"/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  <w:r w:rsidRPr="005130FE">
        <w:rPr>
          <w:rFonts w:ascii="Cambria" w:eastAsia="Arial" w:hAnsi="Cambria" w:cs="Arial"/>
          <w:b/>
          <w:bCs/>
          <w:sz w:val="20"/>
          <w:szCs w:val="20"/>
        </w:rPr>
        <w:t xml:space="preserve">Приложения к </w:t>
      </w:r>
      <w:r>
        <w:rPr>
          <w:rFonts w:ascii="Cambria" w:eastAsia="Arial" w:hAnsi="Cambria" w:cs="Arial"/>
          <w:b/>
          <w:bCs/>
          <w:sz w:val="20"/>
          <w:szCs w:val="20"/>
        </w:rPr>
        <w:t>Заявке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всех страниц Устава организации (со всеми внесенными изменениями и дополнен</w:t>
      </w:r>
      <w:r w:rsidRPr="005130FE">
        <w:rPr>
          <w:rFonts w:ascii="Cambria" w:eastAsia="Arial" w:hAnsi="Cambria" w:cs="Arial"/>
          <w:bCs/>
          <w:sz w:val="20"/>
          <w:szCs w:val="20"/>
        </w:rPr>
        <w:t>и</w:t>
      </w:r>
      <w:r w:rsidRPr="005130FE">
        <w:rPr>
          <w:rFonts w:ascii="Cambria" w:eastAsia="Arial" w:hAnsi="Cambria" w:cs="Arial"/>
          <w:bCs/>
          <w:sz w:val="20"/>
          <w:szCs w:val="20"/>
        </w:rPr>
        <w:t>ями), с отметкой регистрирующего органа;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 xml:space="preserve">Для государственных и муниципальных органов (учреждений) – </w:t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документа, по</w:t>
      </w:r>
      <w:r w:rsidRPr="005130FE">
        <w:rPr>
          <w:rFonts w:ascii="Cambria" w:eastAsia="Arial" w:hAnsi="Cambria" w:cs="Arial"/>
          <w:bCs/>
          <w:sz w:val="20"/>
          <w:szCs w:val="20"/>
        </w:rPr>
        <w:t>д</w:t>
      </w:r>
      <w:r w:rsidRPr="005130FE">
        <w:rPr>
          <w:rFonts w:ascii="Cambria" w:eastAsia="Arial" w:hAnsi="Cambria" w:cs="Arial"/>
          <w:bCs/>
          <w:sz w:val="20"/>
          <w:szCs w:val="20"/>
        </w:rPr>
        <w:t>тверждающего их статус (решение о создании органа /учреждения и т.п.);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Свидетельства о регистрации юридического лица  уполномоченным органом 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Свидетельства о постановке на учет в налоговом органе юридического лица, образ</w:t>
      </w:r>
      <w:r w:rsidRPr="005130FE">
        <w:rPr>
          <w:rFonts w:ascii="Cambria" w:eastAsia="Arial" w:hAnsi="Cambria" w:cs="Arial"/>
          <w:bCs/>
          <w:sz w:val="20"/>
          <w:szCs w:val="20"/>
        </w:rPr>
        <w:t>о</w:t>
      </w:r>
      <w:r w:rsidRPr="005130FE">
        <w:rPr>
          <w:rFonts w:ascii="Cambria" w:eastAsia="Arial" w:hAnsi="Cambria" w:cs="Arial"/>
          <w:bCs/>
          <w:sz w:val="20"/>
          <w:szCs w:val="20"/>
        </w:rPr>
        <w:t>ванного в соответствии с законодательством Российской Федерации, по месту нахождения на террит</w:t>
      </w:r>
      <w:r w:rsidRPr="005130FE">
        <w:rPr>
          <w:rFonts w:ascii="Cambria" w:eastAsia="Arial" w:hAnsi="Cambria" w:cs="Arial"/>
          <w:bCs/>
          <w:sz w:val="20"/>
          <w:szCs w:val="20"/>
        </w:rPr>
        <w:t>о</w:t>
      </w:r>
      <w:r w:rsidRPr="005130FE">
        <w:rPr>
          <w:rFonts w:ascii="Cambria" w:eastAsia="Arial" w:hAnsi="Cambria" w:cs="Arial"/>
          <w:bCs/>
          <w:sz w:val="20"/>
          <w:szCs w:val="20"/>
        </w:rPr>
        <w:t>рии Российской Федерации (</w:t>
      </w:r>
      <w:proofErr w:type="gramStart"/>
      <w:r w:rsidRPr="005130FE">
        <w:rPr>
          <w:rFonts w:ascii="Cambria" w:eastAsia="Arial" w:hAnsi="Cambria" w:cs="Arial"/>
          <w:bCs/>
          <w:sz w:val="20"/>
          <w:szCs w:val="20"/>
        </w:rPr>
        <w:t>заверенная</w:t>
      </w:r>
      <w:proofErr w:type="gramEnd"/>
      <w:r w:rsidRPr="005130FE">
        <w:rPr>
          <w:rFonts w:ascii="Cambria" w:eastAsia="Arial" w:hAnsi="Cambria" w:cs="Arial"/>
          <w:bCs/>
          <w:sz w:val="20"/>
          <w:szCs w:val="20"/>
        </w:rPr>
        <w:t xml:space="preserve"> подписью руководителя и печатью организации);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документа, подтверждающий полномочия руководителя организации (выписка из протокола высшего органа управления (общего собрания участников) о выборе руководителя организ</w:t>
      </w:r>
      <w:r w:rsidRPr="005130FE">
        <w:rPr>
          <w:rFonts w:ascii="Cambria" w:eastAsia="Arial" w:hAnsi="Cambria" w:cs="Arial"/>
          <w:bCs/>
          <w:sz w:val="20"/>
          <w:szCs w:val="20"/>
        </w:rPr>
        <w:t>а</w:t>
      </w:r>
      <w:r w:rsidRPr="005130FE">
        <w:rPr>
          <w:rFonts w:ascii="Cambria" w:eastAsia="Arial" w:hAnsi="Cambria" w:cs="Arial"/>
          <w:bCs/>
          <w:sz w:val="20"/>
          <w:szCs w:val="20"/>
        </w:rPr>
        <w:t xml:space="preserve">ции, </w:t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сканкопию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доверенности, выданную на лицо, которое будет подписывать договор от имени орг</w:t>
      </w:r>
      <w:r w:rsidRPr="005130FE">
        <w:rPr>
          <w:rFonts w:ascii="Cambria" w:eastAsia="Arial" w:hAnsi="Cambria" w:cs="Arial"/>
          <w:bCs/>
          <w:sz w:val="20"/>
          <w:szCs w:val="20"/>
        </w:rPr>
        <w:t>а</w:t>
      </w:r>
      <w:r w:rsidRPr="005130FE">
        <w:rPr>
          <w:rFonts w:ascii="Cambria" w:eastAsia="Arial" w:hAnsi="Cambria" w:cs="Arial"/>
          <w:bCs/>
          <w:sz w:val="20"/>
          <w:szCs w:val="20"/>
        </w:rPr>
        <w:t>низации и заверенную подписью руководителя и печатью организации);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lastRenderedPageBreak/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>Для некоммерческих организаций – справка из банка о наличии расчетного счета с указанием лиц, имеющих право подписи. Для бюджетных организаций – справка на фирменном бланке заявителя о наличии расчетного счета для реализации социального проекта;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>Письма поддержки, рекомендательные письма (если имеются);</w:t>
      </w:r>
    </w:p>
    <w:p w:rsidR="00976DCB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>Другие документы, подтверждающие опыт организации, исполнителей или значимость проекта (данные документы к представлению не обязательны)</w:t>
      </w:r>
      <w:r w:rsidR="00976DCB">
        <w:rPr>
          <w:rFonts w:ascii="Cambria" w:eastAsia="Arial" w:hAnsi="Cambria" w:cs="Arial"/>
          <w:bCs/>
          <w:sz w:val="20"/>
          <w:szCs w:val="20"/>
        </w:rPr>
        <w:t>;</w:t>
      </w:r>
    </w:p>
    <w:p w:rsidR="00976DCB" w:rsidRDefault="00976DCB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r>
        <w:rPr>
          <w:rFonts w:ascii="Cambria" w:eastAsia="Arial" w:hAnsi="Cambria" w:cs="Arial"/>
          <w:bCs/>
          <w:sz w:val="20"/>
          <w:szCs w:val="20"/>
        </w:rPr>
        <w:t>Справка об отсутствии задолженности в бюджетные и внебюджетные фонды;</w:t>
      </w:r>
    </w:p>
    <w:p w:rsidR="00086D0C" w:rsidRPr="005130FE" w:rsidRDefault="00976DCB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r w:rsidRPr="00976DCB">
        <w:rPr>
          <w:rFonts w:ascii="Cambria" w:eastAsia="Arial" w:hAnsi="Cambria" w:cs="Arial"/>
          <w:bCs/>
          <w:sz w:val="20"/>
          <w:szCs w:val="20"/>
        </w:rPr>
        <w:t xml:space="preserve">Письмо-уведомление о том, что на дату подачи заявки </w:t>
      </w:r>
      <w:r>
        <w:rPr>
          <w:rFonts w:ascii="Cambria" w:eastAsia="Arial" w:hAnsi="Cambria" w:cs="Arial"/>
          <w:bCs/>
          <w:sz w:val="20"/>
          <w:szCs w:val="20"/>
        </w:rPr>
        <w:t>организация</w:t>
      </w:r>
      <w:r w:rsidRPr="00976DCB">
        <w:rPr>
          <w:rFonts w:ascii="Cambria" w:eastAsia="Arial" w:hAnsi="Cambria" w:cs="Arial"/>
          <w:bCs/>
          <w:sz w:val="20"/>
          <w:szCs w:val="20"/>
        </w:rPr>
        <w:t xml:space="preserve"> не находится в процессе ликвидации или реорганизации</w:t>
      </w:r>
      <w:r w:rsidR="00086D0C" w:rsidRPr="005130FE">
        <w:rPr>
          <w:rFonts w:ascii="Cambria" w:eastAsia="Arial" w:hAnsi="Cambria" w:cs="Arial"/>
          <w:bCs/>
          <w:sz w:val="20"/>
          <w:szCs w:val="20"/>
        </w:rPr>
        <w:t xml:space="preserve">. 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Все указанные документы предоставляются в электронном виде.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Расходы, связанные с подготовкой и представлением заявок несут участники Конкурса (заявители).</w:t>
      </w:r>
    </w:p>
    <w:p w:rsidR="00086D0C" w:rsidRPr="00D47AF8" w:rsidRDefault="00086D0C" w:rsidP="009D71CF">
      <w:pPr>
        <w:spacing w:after="200" w:line="276" w:lineRule="auto"/>
        <w:ind w:left="360"/>
        <w:rPr>
          <w:rFonts w:ascii="Cambria" w:hAnsi="Cambria" w:cs="Arial"/>
          <w:b/>
          <w:sz w:val="20"/>
          <w:szCs w:val="20"/>
          <w:lang w:val="ru-RU"/>
        </w:rPr>
      </w:pPr>
    </w:p>
    <w:p w:rsidR="009D71CF" w:rsidRPr="00D47AF8" w:rsidRDefault="009D71CF" w:rsidP="009D71CF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9D71CF" w:rsidRPr="00D47AF8" w:rsidRDefault="009D71CF" w:rsidP="009D71CF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D47AF8">
        <w:rPr>
          <w:rFonts w:ascii="Cambria" w:eastAsia="Arial" w:hAnsi="Cambria" w:cs="Arial"/>
          <w:bCs/>
          <w:sz w:val="20"/>
          <w:szCs w:val="20"/>
        </w:rPr>
        <w:t>Руководитель организации ______________ /______________/ (ФИО, подпись)</w:t>
      </w:r>
    </w:p>
    <w:p w:rsidR="005501C4" w:rsidRPr="00D47AF8" w:rsidRDefault="009D71CF" w:rsidP="009D71CF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D47AF8">
        <w:rPr>
          <w:rFonts w:ascii="Cambria" w:eastAsia="Arial" w:hAnsi="Cambria" w:cs="Arial"/>
          <w:bCs/>
          <w:sz w:val="20"/>
          <w:szCs w:val="20"/>
        </w:rPr>
        <w:t>М.П.</w:t>
      </w:r>
    </w:p>
    <w:sectPr w:rsidR="005501C4" w:rsidRPr="00D47AF8" w:rsidSect="00AF46EE">
      <w:headerReference w:type="default" r:id="rId9"/>
      <w:pgSz w:w="11900" w:h="16840"/>
      <w:pgMar w:top="170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24" w:rsidRDefault="00D40824">
      <w:r>
        <w:separator/>
      </w:r>
    </w:p>
  </w:endnote>
  <w:endnote w:type="continuationSeparator" w:id="0">
    <w:p w:rsidR="00D40824" w:rsidRDefault="00D4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24" w:rsidRDefault="00D40824">
      <w:r>
        <w:separator/>
      </w:r>
    </w:p>
  </w:footnote>
  <w:footnote w:type="continuationSeparator" w:id="0">
    <w:p w:rsidR="00D40824" w:rsidRDefault="00D4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F8" w:rsidRDefault="00222D6F">
    <w:pPr>
      <w:pStyle w:val="af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7797499A" wp14:editId="01EF7F87">
          <wp:simplePos x="0" y="0"/>
          <wp:positionH relativeFrom="column">
            <wp:posOffset>-497840</wp:posOffset>
          </wp:positionH>
          <wp:positionV relativeFrom="paragraph">
            <wp:posOffset>-335915</wp:posOffset>
          </wp:positionV>
          <wp:extent cx="2355850" cy="850900"/>
          <wp:effectExtent l="0" t="0" r="6350" b="6350"/>
          <wp:wrapSquare wrapText="bothSides"/>
          <wp:docPr id="1" name="Рисунок 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1C4" w:rsidRDefault="005501C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9A06765"/>
    <w:multiLevelType w:val="multilevel"/>
    <w:tmpl w:val="97B8EA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5">
    <w:nsid w:val="14216734"/>
    <w:multiLevelType w:val="hybridMultilevel"/>
    <w:tmpl w:val="5F00E744"/>
    <w:lvl w:ilvl="0" w:tplc="DE40EC6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7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9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1">
    <w:nsid w:val="18F36041"/>
    <w:multiLevelType w:val="hybridMultilevel"/>
    <w:tmpl w:val="CC4ACC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4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8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1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2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4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5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6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8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4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1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5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6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7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9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1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4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6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8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9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6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1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2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63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4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5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7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8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1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2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3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4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5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6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7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2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3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5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6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7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8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9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2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4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5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6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8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9">
    <w:nsid w:val="6A451945"/>
    <w:multiLevelType w:val="hybridMultilevel"/>
    <w:tmpl w:val="652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1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05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8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9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1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2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3">
    <w:nsid w:val="7C615652"/>
    <w:multiLevelType w:val="hybridMultilevel"/>
    <w:tmpl w:val="0FC207BA"/>
    <w:lvl w:ilvl="0" w:tplc="BA6AF35E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15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62"/>
  </w:num>
  <w:num w:numId="2">
    <w:abstractNumId w:val="40"/>
  </w:num>
  <w:num w:numId="3">
    <w:abstractNumId w:val="91"/>
  </w:num>
  <w:num w:numId="4">
    <w:abstractNumId w:val="64"/>
  </w:num>
  <w:num w:numId="5">
    <w:abstractNumId w:val="89"/>
  </w:num>
  <w:num w:numId="6">
    <w:abstractNumId w:val="100"/>
  </w:num>
  <w:num w:numId="7">
    <w:abstractNumId w:val="31"/>
  </w:num>
  <w:num w:numId="8">
    <w:abstractNumId w:val="11"/>
  </w:num>
  <w:num w:numId="9">
    <w:abstractNumId w:val="76"/>
  </w:num>
  <w:num w:numId="10">
    <w:abstractNumId w:val="86"/>
  </w:num>
  <w:num w:numId="11">
    <w:abstractNumId w:val="30"/>
  </w:num>
  <w:num w:numId="12">
    <w:abstractNumId w:val="69"/>
  </w:num>
  <w:num w:numId="13">
    <w:abstractNumId w:val="110"/>
  </w:num>
  <w:num w:numId="14">
    <w:abstractNumId w:val="17"/>
  </w:num>
  <w:num w:numId="15">
    <w:abstractNumId w:val="72"/>
  </w:num>
  <w:num w:numId="16">
    <w:abstractNumId w:val="65"/>
  </w:num>
  <w:num w:numId="17">
    <w:abstractNumId w:val="71"/>
  </w:num>
  <w:num w:numId="18">
    <w:abstractNumId w:val="109"/>
  </w:num>
  <w:num w:numId="19">
    <w:abstractNumId w:val="51"/>
  </w:num>
  <w:num w:numId="20">
    <w:abstractNumId w:val="20"/>
  </w:num>
  <w:num w:numId="21">
    <w:abstractNumId w:val="37"/>
  </w:num>
  <w:num w:numId="22">
    <w:abstractNumId w:val="75"/>
  </w:num>
  <w:num w:numId="23">
    <w:abstractNumId w:val="27"/>
  </w:num>
  <w:num w:numId="24">
    <w:abstractNumId w:val="87"/>
  </w:num>
  <w:num w:numId="25">
    <w:abstractNumId w:val="56"/>
  </w:num>
  <w:num w:numId="26">
    <w:abstractNumId w:val="6"/>
  </w:num>
  <w:num w:numId="27">
    <w:abstractNumId w:val="14"/>
  </w:num>
  <w:num w:numId="28">
    <w:abstractNumId w:val="68"/>
  </w:num>
  <w:num w:numId="29">
    <w:abstractNumId w:val="26"/>
  </w:num>
  <w:num w:numId="30">
    <w:abstractNumId w:val="55"/>
  </w:num>
  <w:num w:numId="31">
    <w:abstractNumId w:val="67"/>
  </w:num>
  <w:num w:numId="32">
    <w:abstractNumId w:val="61"/>
  </w:num>
  <w:num w:numId="33">
    <w:abstractNumId w:val="10"/>
  </w:num>
  <w:num w:numId="34">
    <w:abstractNumId w:val="16"/>
  </w:num>
  <w:num w:numId="35">
    <w:abstractNumId w:val="24"/>
  </w:num>
  <w:num w:numId="36">
    <w:abstractNumId w:val="32"/>
  </w:num>
  <w:num w:numId="37">
    <w:abstractNumId w:val="12"/>
  </w:num>
  <w:num w:numId="38">
    <w:abstractNumId w:val="60"/>
  </w:num>
  <w:num w:numId="39">
    <w:abstractNumId w:val="108"/>
  </w:num>
  <w:num w:numId="40">
    <w:abstractNumId w:val="41"/>
  </w:num>
  <w:num w:numId="41">
    <w:abstractNumId w:val="78"/>
  </w:num>
  <w:num w:numId="42">
    <w:abstractNumId w:val="34"/>
  </w:num>
  <w:num w:numId="43">
    <w:abstractNumId w:val="8"/>
  </w:num>
  <w:num w:numId="44">
    <w:abstractNumId w:val="42"/>
  </w:num>
  <w:num w:numId="45">
    <w:abstractNumId w:val="63"/>
  </w:num>
  <w:num w:numId="46">
    <w:abstractNumId w:val="47"/>
  </w:num>
  <w:num w:numId="47">
    <w:abstractNumId w:val="83"/>
  </w:num>
  <w:num w:numId="48">
    <w:abstractNumId w:val="5"/>
  </w:num>
  <w:num w:numId="49">
    <w:abstractNumId w:val="98"/>
  </w:num>
  <w:num w:numId="50">
    <w:abstractNumId w:val="46"/>
  </w:num>
  <w:num w:numId="51">
    <w:abstractNumId w:val="74"/>
  </w:num>
  <w:num w:numId="52">
    <w:abstractNumId w:val="81"/>
  </w:num>
  <w:num w:numId="53">
    <w:abstractNumId w:val="54"/>
  </w:num>
  <w:num w:numId="54">
    <w:abstractNumId w:val="88"/>
  </w:num>
  <w:num w:numId="55">
    <w:abstractNumId w:val="50"/>
  </w:num>
  <w:num w:numId="56">
    <w:abstractNumId w:val="97"/>
  </w:num>
  <w:num w:numId="57">
    <w:abstractNumId w:val="58"/>
  </w:num>
  <w:num w:numId="58">
    <w:abstractNumId w:val="79"/>
  </w:num>
  <w:num w:numId="59">
    <w:abstractNumId w:val="114"/>
  </w:num>
  <w:num w:numId="60">
    <w:abstractNumId w:val="44"/>
  </w:num>
  <w:num w:numId="61">
    <w:abstractNumId w:val="53"/>
  </w:num>
  <w:num w:numId="62">
    <w:abstractNumId w:val="115"/>
  </w:num>
  <w:num w:numId="63">
    <w:abstractNumId w:val="84"/>
  </w:num>
  <w:num w:numId="64">
    <w:abstractNumId w:val="59"/>
  </w:num>
  <w:num w:numId="65">
    <w:abstractNumId w:val="23"/>
  </w:num>
  <w:num w:numId="66">
    <w:abstractNumId w:val="18"/>
  </w:num>
  <w:num w:numId="67">
    <w:abstractNumId w:val="28"/>
  </w:num>
  <w:num w:numId="68">
    <w:abstractNumId w:val="43"/>
  </w:num>
  <w:num w:numId="69">
    <w:abstractNumId w:val="105"/>
  </w:num>
  <w:num w:numId="70">
    <w:abstractNumId w:val="70"/>
  </w:num>
  <w:num w:numId="71">
    <w:abstractNumId w:val="45"/>
  </w:num>
  <w:num w:numId="72">
    <w:abstractNumId w:val="0"/>
  </w:num>
  <w:num w:numId="73">
    <w:abstractNumId w:val="29"/>
  </w:num>
  <w:num w:numId="74">
    <w:abstractNumId w:val="9"/>
  </w:num>
  <w:num w:numId="75">
    <w:abstractNumId w:val="22"/>
  </w:num>
  <w:num w:numId="76">
    <w:abstractNumId w:val="107"/>
  </w:num>
  <w:num w:numId="77">
    <w:abstractNumId w:val="25"/>
  </w:num>
  <w:num w:numId="78">
    <w:abstractNumId w:val="2"/>
  </w:num>
  <w:num w:numId="79">
    <w:abstractNumId w:val="33"/>
  </w:num>
  <w:num w:numId="80">
    <w:abstractNumId w:val="112"/>
  </w:num>
  <w:num w:numId="81">
    <w:abstractNumId w:val="13"/>
  </w:num>
  <w:num w:numId="82">
    <w:abstractNumId w:val="39"/>
  </w:num>
  <w:num w:numId="83">
    <w:abstractNumId w:val="93"/>
  </w:num>
  <w:num w:numId="84">
    <w:abstractNumId w:val="104"/>
  </w:num>
  <w:num w:numId="85">
    <w:abstractNumId w:val="95"/>
  </w:num>
  <w:num w:numId="86">
    <w:abstractNumId w:val="82"/>
  </w:num>
  <w:num w:numId="87">
    <w:abstractNumId w:val="92"/>
  </w:num>
  <w:num w:numId="88">
    <w:abstractNumId w:val="3"/>
  </w:num>
  <w:num w:numId="89">
    <w:abstractNumId w:val="49"/>
  </w:num>
  <w:num w:numId="90">
    <w:abstractNumId w:val="48"/>
  </w:num>
  <w:num w:numId="91">
    <w:abstractNumId w:val="4"/>
  </w:num>
  <w:num w:numId="92">
    <w:abstractNumId w:val="101"/>
  </w:num>
  <w:num w:numId="93">
    <w:abstractNumId w:val="103"/>
  </w:num>
  <w:num w:numId="94">
    <w:abstractNumId w:val="77"/>
  </w:num>
  <w:num w:numId="95">
    <w:abstractNumId w:val="35"/>
  </w:num>
  <w:num w:numId="96">
    <w:abstractNumId w:val="85"/>
  </w:num>
  <w:num w:numId="97">
    <w:abstractNumId w:val="73"/>
  </w:num>
  <w:num w:numId="98">
    <w:abstractNumId w:val="1"/>
  </w:num>
  <w:num w:numId="99">
    <w:abstractNumId w:val="90"/>
  </w:num>
  <w:num w:numId="100">
    <w:abstractNumId w:val="19"/>
  </w:num>
  <w:num w:numId="101">
    <w:abstractNumId w:val="66"/>
  </w:num>
  <w:num w:numId="102">
    <w:abstractNumId w:val="94"/>
  </w:num>
  <w:num w:numId="103">
    <w:abstractNumId w:val="57"/>
  </w:num>
  <w:num w:numId="104">
    <w:abstractNumId w:val="111"/>
  </w:num>
  <w:num w:numId="105">
    <w:abstractNumId w:val="96"/>
  </w:num>
  <w:num w:numId="106">
    <w:abstractNumId w:val="80"/>
  </w:num>
  <w:num w:numId="107">
    <w:abstractNumId w:val="106"/>
  </w:num>
  <w:num w:numId="108">
    <w:abstractNumId w:val="36"/>
  </w:num>
  <w:num w:numId="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</w:num>
  <w:num w:numId="111">
    <w:abstractNumId w:val="21"/>
  </w:num>
  <w:num w:numId="112">
    <w:abstractNumId w:val="15"/>
  </w:num>
  <w:num w:numId="113">
    <w:abstractNumId w:val="113"/>
  </w:num>
  <w:num w:numId="114">
    <w:abstractNumId w:val="99"/>
  </w:num>
  <w:num w:numId="115">
    <w:abstractNumId w:val="102"/>
  </w:num>
  <w:num w:numId="116">
    <w:abstractNumId w:val="5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234BE"/>
    <w:rsid w:val="00086D0C"/>
    <w:rsid w:val="000E27D8"/>
    <w:rsid w:val="00125A65"/>
    <w:rsid w:val="001B7600"/>
    <w:rsid w:val="001E22E2"/>
    <w:rsid w:val="00222D6F"/>
    <w:rsid w:val="0022607D"/>
    <w:rsid w:val="00231B38"/>
    <w:rsid w:val="002D7FE4"/>
    <w:rsid w:val="003851E4"/>
    <w:rsid w:val="003A20BE"/>
    <w:rsid w:val="005501C4"/>
    <w:rsid w:val="00560B22"/>
    <w:rsid w:val="00572622"/>
    <w:rsid w:val="00633BC1"/>
    <w:rsid w:val="00655013"/>
    <w:rsid w:val="00723199"/>
    <w:rsid w:val="0074010A"/>
    <w:rsid w:val="007B5692"/>
    <w:rsid w:val="007F2E51"/>
    <w:rsid w:val="00855207"/>
    <w:rsid w:val="00961CEE"/>
    <w:rsid w:val="00976DCB"/>
    <w:rsid w:val="009A7CFD"/>
    <w:rsid w:val="009B0C87"/>
    <w:rsid w:val="009B6A7D"/>
    <w:rsid w:val="009D71CF"/>
    <w:rsid w:val="009E3196"/>
    <w:rsid w:val="00A3182F"/>
    <w:rsid w:val="00A60B34"/>
    <w:rsid w:val="00AF00C1"/>
    <w:rsid w:val="00AF46EE"/>
    <w:rsid w:val="00B03569"/>
    <w:rsid w:val="00B31A7E"/>
    <w:rsid w:val="00B74C45"/>
    <w:rsid w:val="00BE1F6E"/>
    <w:rsid w:val="00BE6E41"/>
    <w:rsid w:val="00BF455B"/>
    <w:rsid w:val="00C43E90"/>
    <w:rsid w:val="00D27FB2"/>
    <w:rsid w:val="00D40824"/>
    <w:rsid w:val="00D47AF8"/>
    <w:rsid w:val="00D5078C"/>
    <w:rsid w:val="00D84F82"/>
    <w:rsid w:val="00DC6527"/>
    <w:rsid w:val="00DE6CEF"/>
    <w:rsid w:val="00DF4B3D"/>
    <w:rsid w:val="00EB1D35"/>
    <w:rsid w:val="00EC6B02"/>
    <w:rsid w:val="00ED76E0"/>
    <w:rsid w:val="00FA5104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B76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76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600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6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600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B76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600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AF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AF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B76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76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600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6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600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B76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600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AF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A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9D33-FB79-463A-B5C4-DE2DBF39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ngo</cp:lastModifiedBy>
  <cp:revision>31</cp:revision>
  <dcterms:created xsi:type="dcterms:W3CDTF">2017-02-28T10:10:00Z</dcterms:created>
  <dcterms:modified xsi:type="dcterms:W3CDTF">2019-01-15T07:20:00Z</dcterms:modified>
</cp:coreProperties>
</file>